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C5" w:rsidRDefault="00254CE8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107315</wp:posOffset>
                </wp:positionV>
                <wp:extent cx="6786880" cy="548640"/>
                <wp:effectExtent l="16510" t="21590" r="35560" b="48895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54864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ED7D31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D7D31"/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7" o:spid="_x0000_s1026" type="#_x0000_t116" style="position:absolute;margin-left:-9.95pt;margin-top:8.45pt;width:534.4pt;height:43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" fillcolor="#fbe5d6" strokecolor="#f2f2f2" strokeweight="2.25pt">
                <v:fill color2="#ed7d31" angle="135" focus="100%" type="gradient"/>
                <v:shadow on="t" color="#823b0b" opacity=".5" offset="1pt"/>
              </v:shape>
            </w:pict>
          </mc:Fallback>
        </mc:AlternateContent>
      </w:r>
    </w:p>
    <w:p w:rsidR="00662103" w:rsidRPr="008E031E" w:rsidRDefault="004D16F9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4D16F9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The Leisure Show 第6屆杜拜休閒展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4D16F9">
        <w:rPr>
          <w:rFonts w:ascii="Calibri" w:hAnsi="Calibri" w:cs="Arial" w:hint="eastAsia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4D16F9">
        <w:rPr>
          <w:rFonts w:ascii="Calibri" w:hAnsi="Calibri" w:cs="Arial" w:hint="eastAsia"/>
          <w:sz w:val="20"/>
        </w:rPr>
        <w:t>20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254CE8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2700" t="12700" r="20320" b="33655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28575" t="28575" r="35560" b="2857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16F9" w:rsidRPr="004D16F9" w:rsidRDefault="004D16F9" w:rsidP="004D16F9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4D16F9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4D16F9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9平方米展位，USD 6,173；9平方米空地，USD 5,165（未稅）</w:t>
            </w:r>
          </w:p>
          <w:p w:rsidR="00F16423" w:rsidRPr="004D16F9" w:rsidRDefault="004D16F9" w:rsidP="004D16F9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4D16F9">
              <w:rPr>
                <w:rFonts w:ascii="新細明體" w:hAnsi="新細明體" w:hint="eastAsia"/>
                <w:sz w:val="20"/>
                <w:szCs w:val="20"/>
              </w:rPr>
              <w:t>配備：地毯｜公司楣板｜插頭｜日光燈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4D16F9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4D16F9" w:rsidRPr="004D16F9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The Leisure Show杜拜休閒展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4D16F9" w:rsidRPr="004D16F9">
        <w:rPr>
          <w:rFonts w:ascii="Calibri" w:eastAsia="標楷體" w:hAnsi="Calibri" w:hint="eastAsia"/>
          <w:b/>
          <w:color w:val="002060"/>
          <w:sz w:val="20"/>
          <w:szCs w:val="20"/>
        </w:rPr>
        <w:t>2018 The Leisure Show</w:t>
      </w:r>
      <w:r w:rsidR="004D16F9" w:rsidRPr="004D16F9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4D16F9" w:rsidRPr="004D16F9">
        <w:rPr>
          <w:rFonts w:ascii="Calibri" w:eastAsia="標楷體" w:hAnsi="Calibri" w:hint="eastAsia"/>
          <w:b/>
          <w:color w:val="002060"/>
          <w:sz w:val="20"/>
          <w:szCs w:val="20"/>
        </w:rPr>
        <w:t>6</w:t>
      </w:r>
      <w:r w:rsidR="004D16F9" w:rsidRPr="004D16F9">
        <w:rPr>
          <w:rFonts w:ascii="Calibri" w:eastAsia="標楷體" w:hAnsi="Calibri" w:hint="eastAsia"/>
          <w:b/>
          <w:color w:val="002060"/>
          <w:sz w:val="20"/>
          <w:szCs w:val="20"/>
        </w:rPr>
        <w:t>屆杜拜休閒展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C0" w:rsidRDefault="00D765C0">
      <w:r>
        <w:separator/>
      </w:r>
    </w:p>
  </w:endnote>
  <w:endnote w:type="continuationSeparator" w:id="0">
    <w:p w:rsidR="00D765C0" w:rsidRDefault="00D7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C0" w:rsidRDefault="00D765C0">
      <w:r>
        <w:separator/>
      </w:r>
    </w:p>
  </w:footnote>
  <w:footnote w:type="continuationSeparator" w:id="0">
    <w:p w:rsidR="00D765C0" w:rsidRDefault="00D7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4CE8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16F9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D4CF1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765C0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2021-47A1-447F-8A65-D3473D0A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creator>Lifei Lee</dc:creator>
  <cp:lastModifiedBy>user</cp:lastModifiedBy>
  <cp:revision>2</cp:revision>
  <cp:lastPrinted>2016-06-15T04:00:00Z</cp:lastPrinted>
  <dcterms:created xsi:type="dcterms:W3CDTF">2018-03-23T06:42:00Z</dcterms:created>
  <dcterms:modified xsi:type="dcterms:W3CDTF">2018-03-23T06:42:00Z</dcterms:modified>
</cp:coreProperties>
</file>